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8203D" w14:textId="77777777" w:rsidR="0007742B" w:rsidRPr="0007742B" w:rsidRDefault="0007742B" w:rsidP="0007742B">
      <w:pPr>
        <w:shd w:val="clear" w:color="auto" w:fill="E5FADC"/>
        <w:spacing w:before="135" w:after="156" w:line="480" w:lineRule="atLeast"/>
        <w:outlineLvl w:val="1"/>
        <w:rPr>
          <w:rFonts w:ascii="inherit" w:eastAsia="Times New Roman" w:hAnsi="inherit" w:cs="Helvetica"/>
          <w:b/>
          <w:bCs/>
          <w:color w:val="222222"/>
          <w:sz w:val="36"/>
          <w:szCs w:val="36"/>
          <w:lang w:eastAsia="fi-FI"/>
        </w:rPr>
      </w:pPr>
      <w:r>
        <w:rPr>
          <w:rFonts w:ascii="inherit" w:eastAsia="Times New Roman" w:hAnsi="inherit" w:cs="Helvetica"/>
          <w:b/>
          <w:bCs/>
          <w:iCs/>
          <w:sz w:val="36"/>
          <w:szCs w:val="36"/>
          <w:lang w:eastAsia="fi-FI"/>
        </w:rPr>
        <w:t>RIIHIMÄKI TAEKWONDO ry:n</w:t>
      </w:r>
      <w:r w:rsidRPr="0007742B">
        <w:rPr>
          <w:rFonts w:ascii="inherit" w:eastAsia="Times New Roman" w:hAnsi="inherit" w:cs="Helvetica"/>
          <w:b/>
          <w:bCs/>
          <w:color w:val="222222"/>
          <w:sz w:val="36"/>
          <w:szCs w:val="36"/>
          <w:lang w:eastAsia="fi-FI"/>
        </w:rPr>
        <w:t> jäsen- ja yhteistyökumppanirekisterin tietosuojaseloste</w:t>
      </w:r>
    </w:p>
    <w:p w14:paraId="3C89CCAE" w14:textId="77777777" w:rsidR="0007742B" w:rsidRPr="0007742B" w:rsidRDefault="0007742B" w:rsidP="0007742B">
      <w:pPr>
        <w:shd w:val="clear" w:color="auto" w:fill="E5FADC"/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7742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Laatimispäivä:  </w:t>
      </w:r>
      <w:r w:rsidR="00CD0993">
        <w:rPr>
          <w:rFonts w:ascii="Helvetica" w:eastAsia="Times New Roman" w:hAnsi="Helvetica" w:cs="Helvetica"/>
          <w:iCs/>
          <w:sz w:val="21"/>
          <w:szCs w:val="21"/>
          <w:lang w:eastAsia="fi-FI"/>
        </w:rPr>
        <w:t>11</w:t>
      </w:r>
      <w:r w:rsidRPr="0007742B">
        <w:rPr>
          <w:rFonts w:ascii="Helvetica" w:eastAsia="Times New Roman" w:hAnsi="Helvetica" w:cs="Helvetica"/>
          <w:iCs/>
          <w:sz w:val="21"/>
          <w:szCs w:val="21"/>
          <w:lang w:eastAsia="fi-FI"/>
        </w:rPr>
        <w:t>.0</w:t>
      </w:r>
      <w:r w:rsidR="000F719E">
        <w:rPr>
          <w:rFonts w:ascii="Helvetica" w:eastAsia="Times New Roman" w:hAnsi="Helvetica" w:cs="Helvetica"/>
          <w:iCs/>
          <w:sz w:val="21"/>
          <w:szCs w:val="21"/>
          <w:lang w:eastAsia="fi-FI"/>
        </w:rPr>
        <w:t>3</w:t>
      </w:r>
      <w:r w:rsidRPr="0007742B">
        <w:rPr>
          <w:rFonts w:ascii="Helvetica" w:eastAsia="Times New Roman" w:hAnsi="Helvetica" w:cs="Helvetica"/>
          <w:iCs/>
          <w:sz w:val="21"/>
          <w:szCs w:val="21"/>
          <w:lang w:eastAsia="fi-FI"/>
        </w:rPr>
        <w:t>.2018</w:t>
      </w:r>
    </w:p>
    <w:p w14:paraId="0D7E0741" w14:textId="77777777" w:rsidR="0007742B" w:rsidRPr="0007742B" w:rsidRDefault="0007742B" w:rsidP="0007742B">
      <w:pPr>
        <w:shd w:val="clear" w:color="auto" w:fill="E5FADC"/>
        <w:spacing w:after="150" w:line="270" w:lineRule="atLeast"/>
        <w:outlineLvl w:val="2"/>
        <w:rPr>
          <w:rFonts w:ascii="inherit" w:eastAsia="Times New Roman" w:hAnsi="inherit" w:cs="Helvetica"/>
          <w:color w:val="222222"/>
          <w:sz w:val="32"/>
          <w:szCs w:val="32"/>
          <w:lang w:eastAsia="fi-FI"/>
        </w:rPr>
      </w:pPr>
      <w:r w:rsidRPr="0007742B">
        <w:rPr>
          <w:rFonts w:ascii="inherit" w:eastAsia="Times New Roman" w:hAnsi="inherit" w:cs="Helvetica"/>
          <w:color w:val="222222"/>
          <w:sz w:val="32"/>
          <w:szCs w:val="32"/>
          <w:lang w:eastAsia="fi-FI"/>
        </w:rPr>
        <w:t>1. Rekisterinpitäjä</w:t>
      </w:r>
    </w:p>
    <w:p w14:paraId="36E90C80" w14:textId="77777777" w:rsidR="0007742B" w:rsidRPr="0007742B" w:rsidRDefault="0007742B" w:rsidP="0007742B">
      <w:pPr>
        <w:shd w:val="clear" w:color="auto" w:fill="E5FADC"/>
        <w:spacing w:after="360" w:line="372" w:lineRule="atLeast"/>
        <w:rPr>
          <w:rFonts w:ascii="Helvetica" w:eastAsia="Times New Roman" w:hAnsi="Helvetica" w:cs="Helvetica"/>
          <w:iCs/>
          <w:sz w:val="21"/>
          <w:szCs w:val="21"/>
          <w:lang w:eastAsia="fi-FI"/>
        </w:rPr>
      </w:pPr>
      <w:r>
        <w:rPr>
          <w:rFonts w:ascii="Helvetica" w:eastAsia="Times New Roman" w:hAnsi="Helvetica" w:cs="Helvetica"/>
          <w:iCs/>
          <w:sz w:val="21"/>
          <w:szCs w:val="21"/>
          <w:lang w:eastAsia="fi-FI"/>
        </w:rPr>
        <w:t xml:space="preserve">Riihimäki Taekwondo ry, 152.307, </w:t>
      </w:r>
      <w:proofErr w:type="spellStart"/>
      <w:r>
        <w:rPr>
          <w:rFonts w:ascii="Helvetica" w:eastAsia="Times New Roman" w:hAnsi="Helvetica" w:cs="Helvetica"/>
          <w:iCs/>
          <w:sz w:val="21"/>
          <w:szCs w:val="21"/>
          <w:lang w:eastAsia="fi-FI"/>
        </w:rPr>
        <w:t>Vehmaksentie</w:t>
      </w:r>
      <w:proofErr w:type="spellEnd"/>
      <w:r>
        <w:rPr>
          <w:rFonts w:ascii="Helvetica" w:eastAsia="Times New Roman" w:hAnsi="Helvetica" w:cs="Helvetica"/>
          <w:iCs/>
          <w:sz w:val="21"/>
          <w:szCs w:val="21"/>
          <w:lang w:eastAsia="fi-FI"/>
        </w:rPr>
        <w:t xml:space="preserve"> 6 E 29 11910 Riihimäki</w:t>
      </w:r>
    </w:p>
    <w:p w14:paraId="259153B5" w14:textId="77777777" w:rsidR="0007742B" w:rsidRPr="0007742B" w:rsidRDefault="0007742B" w:rsidP="0007742B">
      <w:pPr>
        <w:shd w:val="clear" w:color="auto" w:fill="E5FADC"/>
        <w:spacing w:after="150" w:line="270" w:lineRule="atLeast"/>
        <w:outlineLvl w:val="2"/>
        <w:rPr>
          <w:rFonts w:ascii="inherit" w:eastAsia="Times New Roman" w:hAnsi="inherit" w:cs="Helvetica"/>
          <w:color w:val="222222"/>
          <w:sz w:val="32"/>
          <w:szCs w:val="32"/>
          <w:lang w:eastAsia="fi-FI"/>
        </w:rPr>
      </w:pPr>
      <w:r w:rsidRPr="0007742B">
        <w:rPr>
          <w:rFonts w:ascii="inherit" w:eastAsia="Times New Roman" w:hAnsi="inherit" w:cs="Helvetica"/>
          <w:color w:val="222222"/>
          <w:sz w:val="32"/>
          <w:szCs w:val="32"/>
          <w:lang w:eastAsia="fi-FI"/>
        </w:rPr>
        <w:t>2. Rekisteriasioiden yhteyshenkilö ja yhteystiedot</w:t>
      </w:r>
    </w:p>
    <w:p w14:paraId="53450BFD" w14:textId="28E26028" w:rsidR="0007742B" w:rsidRPr="009D75F4" w:rsidRDefault="009D75F4" w:rsidP="0007742B">
      <w:pPr>
        <w:shd w:val="clear" w:color="auto" w:fill="E5FADC"/>
        <w:spacing w:after="360" w:line="372" w:lineRule="atLeast"/>
        <w:rPr>
          <w:rFonts w:ascii="Helvetica" w:eastAsia="Times New Roman" w:hAnsi="Helvetica" w:cs="Helvetica"/>
          <w:iCs/>
          <w:sz w:val="21"/>
          <w:szCs w:val="21"/>
          <w:lang w:eastAsia="fi-FI"/>
        </w:rPr>
      </w:pPr>
      <w:r w:rsidRPr="009D75F4">
        <w:rPr>
          <w:rFonts w:ascii="Helvetica" w:eastAsia="Times New Roman" w:hAnsi="Helvetica" w:cs="Helvetica"/>
          <w:iCs/>
          <w:sz w:val="21"/>
          <w:szCs w:val="21"/>
          <w:lang w:eastAsia="fi-FI"/>
        </w:rPr>
        <w:t xml:space="preserve">Aarno Hakanen, </w:t>
      </w:r>
      <w:hyperlink r:id="rId5" w:history="1">
        <w:r w:rsidRPr="009D75F4">
          <w:rPr>
            <w:lang w:eastAsia="fi-FI"/>
          </w:rPr>
          <w:t>aarno.hakanen@rtkd.fi</w:t>
        </w:r>
      </w:hyperlink>
      <w:r w:rsidRPr="009D75F4">
        <w:rPr>
          <w:rFonts w:ascii="Helvetica" w:eastAsia="Times New Roman" w:hAnsi="Helvetica" w:cs="Helvetica"/>
          <w:iCs/>
          <w:sz w:val="21"/>
          <w:szCs w:val="21"/>
          <w:lang w:eastAsia="fi-FI"/>
        </w:rPr>
        <w:t>, 050 393 5166.</w:t>
      </w:r>
    </w:p>
    <w:p w14:paraId="1AE9BC75" w14:textId="77777777" w:rsidR="0007742B" w:rsidRPr="0007742B" w:rsidRDefault="0007742B" w:rsidP="0007742B">
      <w:pPr>
        <w:shd w:val="clear" w:color="auto" w:fill="E5FADC"/>
        <w:spacing w:after="150" w:line="270" w:lineRule="atLeast"/>
        <w:outlineLvl w:val="2"/>
        <w:rPr>
          <w:rFonts w:ascii="inherit" w:eastAsia="Times New Roman" w:hAnsi="inherit" w:cs="Helvetica"/>
          <w:color w:val="222222"/>
          <w:sz w:val="32"/>
          <w:szCs w:val="32"/>
          <w:lang w:eastAsia="fi-FI"/>
        </w:rPr>
      </w:pPr>
      <w:r w:rsidRPr="0007742B">
        <w:rPr>
          <w:rFonts w:ascii="inherit" w:eastAsia="Times New Roman" w:hAnsi="inherit" w:cs="Helvetica"/>
          <w:color w:val="222222"/>
          <w:sz w:val="32"/>
          <w:szCs w:val="32"/>
          <w:lang w:eastAsia="fi-FI"/>
        </w:rPr>
        <w:t>3. Rekisterin nimi</w:t>
      </w:r>
      <w:bookmarkStart w:id="0" w:name="_GoBack"/>
      <w:bookmarkEnd w:id="0"/>
    </w:p>
    <w:p w14:paraId="13EF9C4A" w14:textId="77777777" w:rsidR="0007742B" w:rsidRPr="0007742B" w:rsidRDefault="000F719E" w:rsidP="0007742B">
      <w:pPr>
        <w:shd w:val="clear" w:color="auto" w:fill="E5FADC"/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Riihimäki Taekwondo ry:n </w:t>
      </w:r>
      <w:r w:rsidR="0007742B" w:rsidRPr="0007742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Jäsen- ja yhteistyökumppanirekisteri</w:t>
      </w:r>
    </w:p>
    <w:p w14:paraId="6A4B76CE" w14:textId="77777777" w:rsidR="0007742B" w:rsidRPr="0007742B" w:rsidRDefault="0007742B" w:rsidP="0007742B">
      <w:pPr>
        <w:shd w:val="clear" w:color="auto" w:fill="E5FADC"/>
        <w:spacing w:after="150" w:line="270" w:lineRule="atLeast"/>
        <w:outlineLvl w:val="2"/>
        <w:rPr>
          <w:rFonts w:ascii="inherit" w:eastAsia="Times New Roman" w:hAnsi="inherit" w:cs="Helvetica"/>
          <w:color w:val="222222"/>
          <w:sz w:val="32"/>
          <w:szCs w:val="32"/>
          <w:lang w:eastAsia="fi-FI"/>
        </w:rPr>
      </w:pPr>
      <w:r w:rsidRPr="0007742B">
        <w:rPr>
          <w:rFonts w:ascii="inherit" w:eastAsia="Times New Roman" w:hAnsi="inherit" w:cs="Helvetica"/>
          <w:color w:val="222222"/>
          <w:sz w:val="32"/>
          <w:szCs w:val="32"/>
          <w:lang w:eastAsia="fi-FI"/>
        </w:rPr>
        <w:t>4. Henkilötietojen käsittelyn tarkoitus ja peruste</w:t>
      </w:r>
    </w:p>
    <w:p w14:paraId="6C19B851" w14:textId="77777777" w:rsidR="0007742B" w:rsidRPr="0007742B" w:rsidRDefault="0007742B" w:rsidP="0007742B">
      <w:pPr>
        <w:shd w:val="clear" w:color="auto" w:fill="E5FADC"/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7742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Tietojen käsittely perustuu yhdistysten jäsenten osalta</w:t>
      </w: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Riihimäki Taekwondo ry:n </w:t>
      </w:r>
      <w:r w:rsidRPr="0007742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oikeutettuun etuun eli yhdistyksen jäsenyyteen. Henkilötietojen käsittelyn tarkoitus on: </w:t>
      </w:r>
    </w:p>
    <w:p w14:paraId="31C0E274" w14:textId="77777777" w:rsidR="0007742B" w:rsidRPr="0007742B" w:rsidRDefault="0007742B" w:rsidP="0007742B">
      <w:pPr>
        <w:numPr>
          <w:ilvl w:val="0"/>
          <w:numId w:val="1"/>
        </w:numPr>
        <w:shd w:val="clear" w:color="auto" w:fill="E5FADC"/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7742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ylläpitää Yhdistyslain mukaista jäsenluetteloa</w:t>
      </w:r>
    </w:p>
    <w:p w14:paraId="4FBC4CB0" w14:textId="77777777" w:rsidR="0007742B" w:rsidRPr="0007742B" w:rsidRDefault="0007742B" w:rsidP="0007742B">
      <w:pPr>
        <w:numPr>
          <w:ilvl w:val="0"/>
          <w:numId w:val="1"/>
        </w:numPr>
        <w:shd w:val="clear" w:color="auto" w:fill="E5FADC"/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7742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jäsenasioiden hoito, kuten tiedottaminen, yhteydenpito, palkitseminen, kilpailutoiminta, jäsenmaksujen hallinta sekä kurinpidolliset toimet </w:t>
      </w:r>
    </w:p>
    <w:p w14:paraId="05D6DFE5" w14:textId="77777777" w:rsidR="0007742B" w:rsidRPr="0007742B" w:rsidRDefault="0007742B" w:rsidP="0007742B">
      <w:pPr>
        <w:numPr>
          <w:ilvl w:val="0"/>
          <w:numId w:val="1"/>
        </w:numPr>
        <w:shd w:val="clear" w:color="auto" w:fill="E5FADC"/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7742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harrastustoiminnan, tapahtumien sekä keskustelu- ja koulutustilaisuuksien järjestäminen </w:t>
      </w:r>
    </w:p>
    <w:p w14:paraId="1F581382" w14:textId="77777777" w:rsidR="0007742B" w:rsidRPr="0007742B" w:rsidRDefault="0007742B" w:rsidP="0007742B">
      <w:pPr>
        <w:numPr>
          <w:ilvl w:val="0"/>
          <w:numId w:val="1"/>
        </w:numPr>
        <w:shd w:val="clear" w:color="auto" w:fill="E5FADC"/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7742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toiminnan kehittäminen, tilastointi ja raportointi. </w:t>
      </w:r>
    </w:p>
    <w:p w14:paraId="10F1285D" w14:textId="77777777" w:rsidR="0007742B" w:rsidRDefault="0007742B" w:rsidP="0007742B">
      <w:pPr>
        <w:shd w:val="clear" w:color="auto" w:fill="E5FADC"/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7742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Tietojen käsittely perustuu toimihenkilöiden (ml. joukkueen johtaja, ohjaaja, valmentaja, tiedottaja) osalta</w:t>
      </w: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Riihimäki Taekwondo ry:n </w:t>
      </w:r>
      <w:r w:rsidRPr="0007742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oikeutettuun etuun eli sovittuun yhteistyöhön.</w:t>
      </w:r>
    </w:p>
    <w:p w14:paraId="0EA62BDD" w14:textId="77777777" w:rsidR="0007742B" w:rsidRDefault="0007742B" w:rsidP="0007742B">
      <w:pPr>
        <w:shd w:val="clear" w:color="auto" w:fill="E5FADC"/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7742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 </w:t>
      </w:r>
      <w:r w:rsidRPr="0007742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br/>
        <w:t>Henkilötietojen käsittely perustuu yhteistyökumppaneiden osalta sopimukseen tai</w:t>
      </w:r>
      <w:r w:rsidR="00CA764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Riihimäki Taekwondo ry:n </w:t>
      </w:r>
      <w:r w:rsidRPr="0007742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oikeutettuun etuun (suoramarkkinointi) ja henkilötietojen käyttötarkoitus on</w:t>
      </w:r>
      <w:r w:rsidR="00CA764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Riihimäki Taekwondo ry:n </w:t>
      </w:r>
      <w:r w:rsidRPr="0007742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yhteistyökumppaneiden välisen yhteistyösuhteen hoitaminen, kehittäminen ja tilastointi.</w:t>
      </w:r>
    </w:p>
    <w:p w14:paraId="17ED79FB" w14:textId="77777777" w:rsidR="00CA7643" w:rsidRDefault="00CA7643" w:rsidP="0007742B">
      <w:pPr>
        <w:shd w:val="clear" w:color="auto" w:fill="E5FADC"/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</w:p>
    <w:p w14:paraId="0C6D4A9C" w14:textId="77777777" w:rsidR="00CA7643" w:rsidRDefault="00CA7643" w:rsidP="0007742B">
      <w:pPr>
        <w:shd w:val="clear" w:color="auto" w:fill="E5FADC"/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</w:p>
    <w:p w14:paraId="57D3ED88" w14:textId="77777777" w:rsidR="00CA7643" w:rsidRPr="0007742B" w:rsidRDefault="00CA7643" w:rsidP="0007742B">
      <w:pPr>
        <w:shd w:val="clear" w:color="auto" w:fill="E5FADC"/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</w:p>
    <w:p w14:paraId="784C5059" w14:textId="77777777" w:rsidR="0007742B" w:rsidRPr="0007742B" w:rsidRDefault="0007742B" w:rsidP="0007742B">
      <w:pPr>
        <w:shd w:val="clear" w:color="auto" w:fill="E5FADC"/>
        <w:spacing w:after="150" w:line="270" w:lineRule="atLeast"/>
        <w:outlineLvl w:val="2"/>
        <w:rPr>
          <w:rFonts w:ascii="inherit" w:eastAsia="Times New Roman" w:hAnsi="inherit" w:cs="Helvetica"/>
          <w:color w:val="222222"/>
          <w:sz w:val="32"/>
          <w:szCs w:val="32"/>
          <w:lang w:eastAsia="fi-FI"/>
        </w:rPr>
      </w:pPr>
      <w:r w:rsidRPr="0007742B">
        <w:rPr>
          <w:rFonts w:ascii="inherit" w:eastAsia="Times New Roman" w:hAnsi="inherit" w:cs="Helvetica"/>
          <w:color w:val="222222"/>
          <w:sz w:val="32"/>
          <w:szCs w:val="32"/>
          <w:lang w:eastAsia="fi-FI"/>
        </w:rPr>
        <w:t>5. Rekisterin tietosisältö ja rekisteröityjen ryhmät</w:t>
      </w:r>
    </w:p>
    <w:p w14:paraId="22B34D49" w14:textId="77777777" w:rsidR="0007742B" w:rsidRPr="0007742B" w:rsidRDefault="0007742B" w:rsidP="0007742B">
      <w:pPr>
        <w:shd w:val="clear" w:color="auto" w:fill="E5FADC"/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7742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 sisältää seuraavia henkilötietoja yhdistyksen henkilöjäsenistä: </w:t>
      </w:r>
    </w:p>
    <w:p w14:paraId="53A8B32C" w14:textId="77777777" w:rsidR="0007742B" w:rsidRPr="0007742B" w:rsidRDefault="0007742B" w:rsidP="0007742B">
      <w:pPr>
        <w:numPr>
          <w:ilvl w:val="0"/>
          <w:numId w:val="2"/>
        </w:numPr>
        <w:shd w:val="clear" w:color="auto" w:fill="E5FADC"/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7742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Yhdistyslain 11 §:n vaatimat henkilötiedot eli jäsenen nimi sekä kotipaikka</w:t>
      </w:r>
    </w:p>
    <w:p w14:paraId="09EE8E08" w14:textId="77777777" w:rsidR="000F719E" w:rsidRPr="0007742B" w:rsidRDefault="0007742B" w:rsidP="000F719E">
      <w:pPr>
        <w:numPr>
          <w:ilvl w:val="0"/>
          <w:numId w:val="2"/>
        </w:numPr>
        <w:shd w:val="clear" w:color="auto" w:fill="E5FADC"/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7742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Alaikäisen jäsenen osalta </w:t>
      </w:r>
    </w:p>
    <w:p w14:paraId="1FCB83BA" w14:textId="77777777" w:rsidR="0007742B" w:rsidRPr="0007742B" w:rsidRDefault="0007742B" w:rsidP="0007742B">
      <w:pPr>
        <w:numPr>
          <w:ilvl w:val="1"/>
          <w:numId w:val="2"/>
        </w:numPr>
        <w:shd w:val="clear" w:color="auto" w:fill="E5FADC"/>
        <w:spacing w:before="100" w:beforeAutospacing="1" w:after="150" w:line="372" w:lineRule="atLeast"/>
        <w:ind w:left="750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7742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Tarpeelliset huoltajan suostumukset esim. jäsenyyteen, tietojen julkaisemiseen, harrastustoimintaan ja palveluiden käyttöön liittyen </w:t>
      </w:r>
    </w:p>
    <w:p w14:paraId="5D894099" w14:textId="77777777" w:rsidR="000F719E" w:rsidRDefault="0007742B" w:rsidP="0007742B">
      <w:pPr>
        <w:numPr>
          <w:ilvl w:val="1"/>
          <w:numId w:val="2"/>
        </w:numPr>
        <w:shd w:val="clear" w:color="auto" w:fill="E5FADC"/>
        <w:spacing w:before="100" w:beforeAutospacing="1" w:after="150" w:line="372" w:lineRule="atLeast"/>
        <w:ind w:left="750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7742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Alaikäisen huoltajan nimi ja yhteystiedot (postiosoite, sähköpostiosoite, puhelinnumero)</w:t>
      </w:r>
    </w:p>
    <w:p w14:paraId="7580191A" w14:textId="77777777" w:rsidR="0007742B" w:rsidRPr="0007742B" w:rsidRDefault="000F719E" w:rsidP="0007742B">
      <w:pPr>
        <w:numPr>
          <w:ilvl w:val="1"/>
          <w:numId w:val="2"/>
        </w:numPr>
        <w:shd w:val="clear" w:color="auto" w:fill="E5FADC"/>
        <w:spacing w:before="100" w:beforeAutospacing="1" w:after="150" w:line="372" w:lineRule="atLeast"/>
        <w:ind w:left="750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Syntymäaika ja henkilötunnus</w:t>
      </w:r>
      <w:r w:rsidR="0007742B" w:rsidRPr="0007742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 </w:t>
      </w:r>
    </w:p>
    <w:p w14:paraId="4E4FED63" w14:textId="77777777" w:rsidR="0007742B" w:rsidRDefault="0007742B" w:rsidP="0007742B">
      <w:pPr>
        <w:numPr>
          <w:ilvl w:val="0"/>
          <w:numId w:val="2"/>
        </w:numPr>
        <w:shd w:val="clear" w:color="auto" w:fill="E5FADC"/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7742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Jäsenyyteen liittyvät tiedot, kuten jäsennumero, jäsentyyppi, jäsenmaksuihin ja muihin laskuihin liittyvät tiedot </w:t>
      </w:r>
    </w:p>
    <w:p w14:paraId="6B52BB04" w14:textId="77777777" w:rsidR="00CA7643" w:rsidRPr="0007742B" w:rsidRDefault="00CA7643" w:rsidP="0007742B">
      <w:pPr>
        <w:numPr>
          <w:ilvl w:val="0"/>
          <w:numId w:val="2"/>
        </w:numPr>
        <w:shd w:val="clear" w:color="auto" w:fill="E5FADC"/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Henkilötunnus</w:t>
      </w:r>
    </w:p>
    <w:p w14:paraId="5FDD704D" w14:textId="77777777" w:rsidR="0007742B" w:rsidRPr="0007742B" w:rsidRDefault="0007742B" w:rsidP="0007742B">
      <w:pPr>
        <w:numPr>
          <w:ilvl w:val="0"/>
          <w:numId w:val="2"/>
        </w:numPr>
        <w:shd w:val="clear" w:color="auto" w:fill="E5FADC"/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7742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Yhteystiedot (postiosoite, sähköpostiosoite, puhelinnumero)</w:t>
      </w:r>
    </w:p>
    <w:p w14:paraId="4D2A30E2" w14:textId="77777777" w:rsidR="0007742B" w:rsidRPr="0007742B" w:rsidRDefault="0007742B" w:rsidP="0007742B">
      <w:pPr>
        <w:numPr>
          <w:ilvl w:val="0"/>
          <w:numId w:val="2"/>
        </w:numPr>
        <w:shd w:val="clear" w:color="auto" w:fill="E5FADC"/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7742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Valokuva</w:t>
      </w:r>
    </w:p>
    <w:p w14:paraId="66A2320E" w14:textId="77777777" w:rsidR="0007742B" w:rsidRPr="0007742B" w:rsidRDefault="0007742B" w:rsidP="0007742B">
      <w:pPr>
        <w:numPr>
          <w:ilvl w:val="0"/>
          <w:numId w:val="2"/>
        </w:numPr>
        <w:shd w:val="clear" w:color="auto" w:fill="E5FADC"/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7742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Tiedot osallistumisesta jäsen- ja harrastustoimintaan sekä keskustelu- ja koulutustilaisuuksiin</w:t>
      </w:r>
    </w:p>
    <w:p w14:paraId="776728C3" w14:textId="77777777" w:rsidR="0007742B" w:rsidRPr="0007742B" w:rsidRDefault="0007742B" w:rsidP="0007742B">
      <w:pPr>
        <w:numPr>
          <w:ilvl w:val="0"/>
          <w:numId w:val="2"/>
        </w:numPr>
        <w:shd w:val="clear" w:color="auto" w:fill="E5FADC"/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7742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Muut rekisteröidyn itsensä luovuttamat henkilötiedot </w:t>
      </w:r>
    </w:p>
    <w:p w14:paraId="4B93AD56" w14:textId="77777777" w:rsidR="0007742B" w:rsidRPr="0007742B" w:rsidRDefault="0007742B" w:rsidP="0007742B">
      <w:pPr>
        <w:shd w:val="clear" w:color="auto" w:fill="E5FADC"/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7742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 sisältää seuraavia henkilötietoja toimihenkilöistä: </w:t>
      </w:r>
    </w:p>
    <w:p w14:paraId="7B6D96AD" w14:textId="77777777" w:rsidR="0007742B" w:rsidRDefault="0007742B" w:rsidP="0007742B">
      <w:pPr>
        <w:numPr>
          <w:ilvl w:val="0"/>
          <w:numId w:val="3"/>
        </w:numPr>
        <w:shd w:val="clear" w:color="auto" w:fill="E5FADC"/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7742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Yhteystiedot (postiosoite, sähköpostiosoite, puhelinnumero) </w:t>
      </w:r>
    </w:p>
    <w:p w14:paraId="363A7444" w14:textId="77777777" w:rsidR="00CA7643" w:rsidRPr="0007742B" w:rsidRDefault="00CA7643" w:rsidP="0007742B">
      <w:pPr>
        <w:numPr>
          <w:ilvl w:val="0"/>
          <w:numId w:val="3"/>
        </w:numPr>
        <w:shd w:val="clear" w:color="auto" w:fill="E5FADC"/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Henkilötunnus</w:t>
      </w:r>
    </w:p>
    <w:p w14:paraId="7B8B33A2" w14:textId="77777777" w:rsidR="0007742B" w:rsidRPr="0007742B" w:rsidRDefault="0007742B" w:rsidP="0007742B">
      <w:pPr>
        <w:numPr>
          <w:ilvl w:val="0"/>
          <w:numId w:val="3"/>
        </w:numPr>
        <w:shd w:val="clear" w:color="auto" w:fill="E5FADC"/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7742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Laskuihin liittyvät tiedot </w:t>
      </w:r>
    </w:p>
    <w:p w14:paraId="2648D360" w14:textId="77777777" w:rsidR="0007742B" w:rsidRPr="0007742B" w:rsidRDefault="0007742B" w:rsidP="0007742B">
      <w:pPr>
        <w:numPr>
          <w:ilvl w:val="0"/>
          <w:numId w:val="3"/>
        </w:numPr>
        <w:shd w:val="clear" w:color="auto" w:fill="E5FADC"/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7742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Valokuva </w:t>
      </w:r>
    </w:p>
    <w:p w14:paraId="52E1D7BA" w14:textId="77777777" w:rsidR="0007742B" w:rsidRPr="0007742B" w:rsidRDefault="0007742B" w:rsidP="0007742B">
      <w:pPr>
        <w:numPr>
          <w:ilvl w:val="0"/>
          <w:numId w:val="3"/>
        </w:numPr>
        <w:shd w:val="clear" w:color="auto" w:fill="E5FADC"/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7742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Tiedot osallistumisesta harrastustoimintaan sekä keskustelu- ja koulutustilaisuuksiin</w:t>
      </w:r>
    </w:p>
    <w:p w14:paraId="3D1DC9D8" w14:textId="77777777" w:rsidR="0007742B" w:rsidRPr="0007742B" w:rsidRDefault="0007742B" w:rsidP="0007742B">
      <w:pPr>
        <w:shd w:val="clear" w:color="auto" w:fill="E5FADC"/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7742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 sisältää seuraavia henkilötietoja yritysten ja yhteisöjen päättäjistä ja yhteyshenkilöistä:</w:t>
      </w:r>
    </w:p>
    <w:p w14:paraId="3AD5440D" w14:textId="77777777" w:rsidR="000F719E" w:rsidRPr="0086376C" w:rsidRDefault="0007742B" w:rsidP="0086376C">
      <w:pPr>
        <w:numPr>
          <w:ilvl w:val="0"/>
          <w:numId w:val="4"/>
        </w:numPr>
        <w:shd w:val="clear" w:color="auto" w:fill="E5FADC"/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7742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nimi, titteli, yritys, postiosoite, sähköpostiosoite, puhelinnumero</w:t>
      </w:r>
    </w:p>
    <w:p w14:paraId="22A085BC" w14:textId="77777777" w:rsidR="000F719E" w:rsidRDefault="000F719E" w:rsidP="000F719E">
      <w:pPr>
        <w:shd w:val="clear" w:color="auto" w:fill="E5FADC"/>
        <w:spacing w:before="100" w:beforeAutospacing="1" w:after="15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</w:p>
    <w:p w14:paraId="03373D11" w14:textId="77777777" w:rsidR="00CD0993" w:rsidRPr="0007742B" w:rsidRDefault="00CD0993" w:rsidP="000F719E">
      <w:pPr>
        <w:shd w:val="clear" w:color="auto" w:fill="E5FADC"/>
        <w:spacing w:before="100" w:beforeAutospacing="1" w:after="15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</w:p>
    <w:p w14:paraId="792E5864" w14:textId="77777777" w:rsidR="0007742B" w:rsidRPr="0007742B" w:rsidRDefault="0007742B" w:rsidP="0007742B">
      <w:pPr>
        <w:shd w:val="clear" w:color="auto" w:fill="E5FADC"/>
        <w:spacing w:after="150" w:line="270" w:lineRule="atLeast"/>
        <w:outlineLvl w:val="2"/>
        <w:rPr>
          <w:rFonts w:ascii="inherit" w:eastAsia="Times New Roman" w:hAnsi="inherit" w:cs="Helvetica"/>
          <w:color w:val="222222"/>
          <w:sz w:val="32"/>
          <w:szCs w:val="32"/>
          <w:lang w:eastAsia="fi-FI"/>
        </w:rPr>
      </w:pPr>
      <w:r w:rsidRPr="0007742B">
        <w:rPr>
          <w:rFonts w:ascii="inherit" w:eastAsia="Times New Roman" w:hAnsi="inherit" w:cs="Helvetica"/>
          <w:color w:val="222222"/>
          <w:sz w:val="32"/>
          <w:szCs w:val="32"/>
          <w:lang w:eastAsia="fi-FI"/>
        </w:rPr>
        <w:t>6. Säännönmukaiset tietolähteet</w:t>
      </w:r>
    </w:p>
    <w:p w14:paraId="0201DC69" w14:textId="77777777" w:rsidR="0007742B" w:rsidRDefault="0007742B" w:rsidP="0007742B">
      <w:pPr>
        <w:shd w:val="clear" w:color="auto" w:fill="E5FADC"/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7742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Henkilötiedot saadaan rekisteröidyltä itseltään esim. jäseneksi liityttäessä tai jäsenyyden tai yhteistyön aikana. Jäsen on velvollinen ilmoittamaan muuttuneet tietonsa</w:t>
      </w:r>
      <w:r w:rsidR="00CE4F9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viipymättä Riihimäki Taekwondo ry:lle.</w:t>
      </w:r>
    </w:p>
    <w:p w14:paraId="1C7157BA" w14:textId="77777777" w:rsidR="000F719E" w:rsidRPr="0007742B" w:rsidRDefault="000F719E" w:rsidP="0007742B">
      <w:pPr>
        <w:shd w:val="clear" w:color="auto" w:fill="E5FADC"/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</w:p>
    <w:p w14:paraId="433F3B29" w14:textId="77777777" w:rsidR="000F719E" w:rsidRDefault="0007742B" w:rsidP="000F719E">
      <w:pPr>
        <w:shd w:val="clear" w:color="auto" w:fill="E5FADC"/>
        <w:spacing w:after="150" w:line="270" w:lineRule="atLeast"/>
        <w:outlineLvl w:val="2"/>
        <w:rPr>
          <w:rFonts w:ascii="inherit" w:eastAsia="Times New Roman" w:hAnsi="inherit" w:cs="Helvetica"/>
          <w:color w:val="222222"/>
          <w:sz w:val="32"/>
          <w:szCs w:val="32"/>
          <w:lang w:eastAsia="fi-FI"/>
        </w:rPr>
      </w:pPr>
      <w:r w:rsidRPr="0007742B">
        <w:rPr>
          <w:rFonts w:ascii="inherit" w:eastAsia="Times New Roman" w:hAnsi="inherit" w:cs="Helvetica"/>
          <w:color w:val="222222"/>
          <w:sz w:val="32"/>
          <w:szCs w:val="32"/>
          <w:lang w:eastAsia="fi-FI"/>
        </w:rPr>
        <w:t>7. Säännönmukaiset tietojen luovutukset ja tietojen siirto EU:n tai ETA-alueen ulkopuolelle</w:t>
      </w:r>
    </w:p>
    <w:p w14:paraId="6BCD7466" w14:textId="77777777" w:rsidR="0007742B" w:rsidRPr="0007742B" w:rsidRDefault="0007742B" w:rsidP="000F719E">
      <w:pPr>
        <w:shd w:val="clear" w:color="auto" w:fill="E5FADC"/>
        <w:spacing w:after="150" w:line="270" w:lineRule="atLeast"/>
        <w:outlineLvl w:val="2"/>
        <w:rPr>
          <w:rFonts w:ascii="inherit" w:eastAsia="Times New Roman" w:hAnsi="inherit" w:cs="Helvetica"/>
          <w:color w:val="222222"/>
          <w:sz w:val="32"/>
          <w:szCs w:val="32"/>
          <w:lang w:eastAsia="fi-FI"/>
        </w:rPr>
      </w:pPr>
      <w:r w:rsidRPr="0007742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Henkilötietoja ei säännönmukaisesti luovuteta eteenpäin, eikä niitä siirretä EU:n tai ETA-alueen ulkopuolelle.</w:t>
      </w:r>
    </w:p>
    <w:p w14:paraId="43F76B75" w14:textId="77777777" w:rsidR="000F719E" w:rsidRPr="0007742B" w:rsidRDefault="0007742B" w:rsidP="0007742B">
      <w:pPr>
        <w:shd w:val="clear" w:color="auto" w:fill="E5FADC"/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7742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Rekisterinpitäjä käyttää ulkoisen palveluntarjoajan (</w:t>
      </w:r>
      <w:proofErr w:type="spellStart"/>
      <w:r w:rsidRPr="0007742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Taikala</w:t>
      </w:r>
      <w:proofErr w:type="spellEnd"/>
      <w:r w:rsidRPr="0007742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Oy, </w:t>
      </w:r>
      <w:proofErr w:type="spellStart"/>
      <w:r w:rsidRPr="0007742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myClub</w:t>
      </w:r>
      <w:proofErr w:type="spellEnd"/>
      <w:r w:rsidRPr="0007742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-palvelu) sähköistä jäsenpalvelua, jonka avulla rekisterinpitäjä hallinnoi jäsen- ja yhteistyökumppanirekisteriä, laskutusta, tapahtumailmoittautumisia, läsnäoloseurantaa ja jäsenviestintää.</w:t>
      </w:r>
    </w:p>
    <w:p w14:paraId="05E251D5" w14:textId="77777777" w:rsidR="0007742B" w:rsidRPr="0007742B" w:rsidRDefault="0007742B" w:rsidP="000F719E">
      <w:pPr>
        <w:shd w:val="clear" w:color="auto" w:fill="E5FADC"/>
        <w:spacing w:after="150" w:line="270" w:lineRule="atLeast"/>
        <w:outlineLvl w:val="2"/>
        <w:rPr>
          <w:rFonts w:ascii="inherit" w:eastAsia="Times New Roman" w:hAnsi="inherit" w:cs="Helvetica"/>
          <w:color w:val="222222"/>
          <w:sz w:val="32"/>
          <w:szCs w:val="32"/>
          <w:lang w:eastAsia="fi-FI"/>
        </w:rPr>
      </w:pPr>
      <w:r w:rsidRPr="0007742B">
        <w:rPr>
          <w:rFonts w:ascii="inherit" w:eastAsia="Times New Roman" w:hAnsi="inherit" w:cs="Helvetica"/>
          <w:color w:val="222222"/>
          <w:sz w:val="32"/>
          <w:szCs w:val="32"/>
          <w:lang w:eastAsia="fi-FI"/>
        </w:rPr>
        <w:t>8. Suojauksen periaatteet ja tietojen säilytysaika</w:t>
      </w:r>
    </w:p>
    <w:p w14:paraId="566A0230" w14:textId="77777777" w:rsidR="0007742B" w:rsidRPr="0007742B" w:rsidRDefault="0007742B" w:rsidP="0007742B">
      <w:pPr>
        <w:shd w:val="clear" w:color="auto" w:fill="E5FADC"/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7742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 säilytetään lukitussa tilassa ja se on suojattu salasanalla. Rekisterin tietoihin on pääsy vain määritellyillä henkilöillä heidän tehtäviensä edellyttämässä laajuudessa. </w:t>
      </w:r>
    </w:p>
    <w:p w14:paraId="3BE2D2EA" w14:textId="77777777" w:rsidR="0007742B" w:rsidRPr="0007742B" w:rsidRDefault="0007742B" w:rsidP="0007742B">
      <w:pPr>
        <w:shd w:val="clear" w:color="auto" w:fill="E5FADC"/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7742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Rekisterin tietoja säilytetään niin kauan, kuin ne ovat tarpeen rekisterin tarkoituksen toteuttamiseksi. </w:t>
      </w:r>
    </w:p>
    <w:p w14:paraId="07C22EEE" w14:textId="77777777" w:rsidR="0007742B" w:rsidRPr="0007742B" w:rsidRDefault="0007742B" w:rsidP="0007742B">
      <w:pPr>
        <w:numPr>
          <w:ilvl w:val="0"/>
          <w:numId w:val="5"/>
        </w:numPr>
        <w:shd w:val="clear" w:color="auto" w:fill="E5FADC"/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7742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Toimihenkilön henkilötietoja säilytetää</w:t>
      </w:r>
      <w:r w:rsidR="00CE4F9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n </w:t>
      </w:r>
      <w:r w:rsidR="000F719E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niin kauan kuin henkilö on toimihenkilösuhteessa Riihimäki Taekwondo ry:n kanssa</w:t>
      </w:r>
    </w:p>
    <w:p w14:paraId="3F8F24B9" w14:textId="77777777" w:rsidR="0007742B" w:rsidRPr="0007742B" w:rsidRDefault="0007742B" w:rsidP="0007742B">
      <w:pPr>
        <w:numPr>
          <w:ilvl w:val="0"/>
          <w:numId w:val="5"/>
        </w:numPr>
        <w:shd w:val="clear" w:color="auto" w:fill="E5FADC"/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7742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Yhdistyksen jäsenen henkilötietoja säilytetään</w:t>
      </w:r>
      <w:r w:rsidR="00CE4F9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jäsenen jäsenyyden lopettamiseen saakka.</w:t>
      </w:r>
    </w:p>
    <w:p w14:paraId="718092E3" w14:textId="77777777" w:rsidR="0007742B" w:rsidRPr="0007742B" w:rsidRDefault="0007742B" w:rsidP="0007742B">
      <w:pPr>
        <w:numPr>
          <w:ilvl w:val="0"/>
          <w:numId w:val="5"/>
        </w:numPr>
        <w:shd w:val="clear" w:color="auto" w:fill="E5FADC"/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7742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Yritysten ja yhteisöjen päättäjien ja yhteyshenkilöiden henkilötietoja säilytetään niin kauan kuin ne ovat tarpeen laskutuksen, sponsoroinnin tai yhteistyön kannalta. Muutoin henkilötietoja päivitetään.</w:t>
      </w:r>
    </w:p>
    <w:p w14:paraId="6C900BD1" w14:textId="77777777" w:rsidR="0007742B" w:rsidRPr="0007742B" w:rsidRDefault="0007742B" w:rsidP="0007742B">
      <w:pPr>
        <w:shd w:val="clear" w:color="auto" w:fill="E5FADC"/>
        <w:spacing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proofErr w:type="spellStart"/>
      <w:r w:rsidRPr="0007742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myClub</w:t>
      </w:r>
      <w:proofErr w:type="spellEnd"/>
      <w:r w:rsidRPr="0007742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-palvelun (www.myclub.fi) tiedot on tallennettu tietokantapalvelimelle, jonne pääsy vaatii käyttäjätunnuksen ja salasanan sekä tietokantapalvelimen osoitteen. </w:t>
      </w:r>
      <w:proofErr w:type="spellStart"/>
      <w:r w:rsidRPr="0007742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myClub</w:t>
      </w:r>
      <w:proofErr w:type="spellEnd"/>
      <w:r w:rsidRPr="0007742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-palvelun sisältämät tiedot sijaitsevat lukituissa ja vartioiduissa tiloissa ja tallennetut tiedot varmennettu 2 kertaisella tietokantavarmennuksella, joka on vahvasti salattu.</w:t>
      </w:r>
    </w:p>
    <w:p w14:paraId="6D224CC8" w14:textId="77777777" w:rsidR="0007742B" w:rsidRDefault="0007742B" w:rsidP="0007742B">
      <w:pPr>
        <w:shd w:val="clear" w:color="auto" w:fill="E5FADC"/>
        <w:spacing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proofErr w:type="spellStart"/>
      <w:r w:rsidRPr="0007742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myClub</w:t>
      </w:r>
      <w:proofErr w:type="spellEnd"/>
      <w:r w:rsidRPr="0007742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-palveluun sisäänpääsy edellyttää käyttäjätunnuksen ja salasanan syöttämistä. Käyttäjätunnus ja salasana on vahvasti salattu ja vain rekisteröidyn henkilön omassa tiedossa. Kaikki tietoliikenne järjestelmässä on SSL-suojattu. </w:t>
      </w:r>
    </w:p>
    <w:p w14:paraId="57E8783C" w14:textId="77777777" w:rsidR="0086376C" w:rsidRDefault="0086376C" w:rsidP="0007742B">
      <w:pPr>
        <w:shd w:val="clear" w:color="auto" w:fill="E5FADC"/>
        <w:spacing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</w:p>
    <w:p w14:paraId="0C597F13" w14:textId="77777777" w:rsidR="0086376C" w:rsidRPr="0007742B" w:rsidRDefault="0086376C" w:rsidP="0007742B">
      <w:pPr>
        <w:shd w:val="clear" w:color="auto" w:fill="E5FADC"/>
        <w:spacing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</w:p>
    <w:p w14:paraId="606CB73E" w14:textId="77777777" w:rsidR="0007742B" w:rsidRPr="0007742B" w:rsidRDefault="0007742B" w:rsidP="000F719E">
      <w:pPr>
        <w:shd w:val="clear" w:color="auto" w:fill="E5FADC"/>
        <w:spacing w:after="150" w:line="270" w:lineRule="atLeast"/>
        <w:outlineLvl w:val="2"/>
        <w:rPr>
          <w:rFonts w:ascii="inherit" w:eastAsia="Times New Roman" w:hAnsi="inherit" w:cs="Helvetica"/>
          <w:color w:val="222222"/>
          <w:sz w:val="32"/>
          <w:szCs w:val="32"/>
          <w:lang w:eastAsia="fi-FI"/>
        </w:rPr>
      </w:pPr>
      <w:r w:rsidRPr="0007742B">
        <w:rPr>
          <w:rFonts w:ascii="inherit" w:eastAsia="Times New Roman" w:hAnsi="inherit" w:cs="Helvetica"/>
          <w:color w:val="222222"/>
          <w:sz w:val="32"/>
          <w:szCs w:val="32"/>
          <w:lang w:eastAsia="fi-FI"/>
        </w:rPr>
        <w:t>9. Rekisteröidyn oikeudet</w:t>
      </w:r>
    </w:p>
    <w:p w14:paraId="45BEC055" w14:textId="77777777" w:rsidR="0007742B" w:rsidRPr="0007742B" w:rsidRDefault="0007742B" w:rsidP="0007742B">
      <w:pPr>
        <w:shd w:val="clear" w:color="auto" w:fill="E5FADC"/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7742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Tarkastusoikeus ja oikeus vaatia tiedon korjaamista. </w:t>
      </w:r>
    </w:p>
    <w:p w14:paraId="41E54B8E" w14:textId="77777777" w:rsidR="0007742B" w:rsidRPr="0007742B" w:rsidRDefault="0007742B" w:rsidP="0007742B">
      <w:pPr>
        <w:shd w:val="clear" w:color="auto" w:fill="E5FADC"/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7742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Rekisteröidyllä on oikeus tarkastaa itseään koskevat henkilörekisteriin tallennetut tiedot sekä oikeus vaatia virheellisen tiedon oikaisua ja tietojen poistamista. Asiaa koskevat pyynnöt tulee toimittaa kirjallisesti kohdassa 2 mainitulle yhteyshenkilölle. </w:t>
      </w:r>
    </w:p>
    <w:p w14:paraId="149055CA" w14:textId="77777777" w:rsidR="0007742B" w:rsidRPr="0007742B" w:rsidRDefault="0007742B" w:rsidP="0007742B">
      <w:pPr>
        <w:shd w:val="clear" w:color="auto" w:fill="E5FADC"/>
        <w:spacing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7742B">
        <w:rPr>
          <w:rFonts w:ascii="Helvetica" w:eastAsia="Times New Roman" w:hAnsi="Helvetica" w:cs="Helvetica"/>
          <w:b/>
          <w:bCs/>
          <w:color w:val="494949"/>
          <w:sz w:val="21"/>
          <w:szCs w:val="21"/>
          <w:lang w:eastAsia="fi-FI"/>
        </w:rPr>
        <w:t>Muut oikeudet:</w:t>
      </w:r>
      <w:r w:rsidRPr="0007742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 Rekisteröidyllä on tietosuoja-asetuksen mukaisesti (25.5.2018 lukien) oikeus vastustaa tai pyytää tietojensa käsittelyn rajoittamista sekä tehdä valitus henkilötietojen käsittelystä valvontaviranomaiselle.</w:t>
      </w:r>
    </w:p>
    <w:p w14:paraId="0037D9A3" w14:textId="77777777" w:rsidR="00BB6EA9" w:rsidRDefault="00BB6EA9"/>
    <w:sectPr w:rsidR="00BB6EA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7CC2"/>
    <w:multiLevelType w:val="multilevel"/>
    <w:tmpl w:val="E2B2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4381F"/>
    <w:multiLevelType w:val="multilevel"/>
    <w:tmpl w:val="9834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E2188"/>
    <w:multiLevelType w:val="multilevel"/>
    <w:tmpl w:val="19B4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815F8"/>
    <w:multiLevelType w:val="multilevel"/>
    <w:tmpl w:val="E008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E012EF"/>
    <w:multiLevelType w:val="multilevel"/>
    <w:tmpl w:val="0FC6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6A0B5A"/>
    <w:multiLevelType w:val="multilevel"/>
    <w:tmpl w:val="55F4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2B"/>
    <w:rsid w:val="0007742B"/>
    <w:rsid w:val="000F719E"/>
    <w:rsid w:val="0086376C"/>
    <w:rsid w:val="009D75F4"/>
    <w:rsid w:val="00A3677C"/>
    <w:rsid w:val="00BB6EA9"/>
    <w:rsid w:val="00CA7643"/>
    <w:rsid w:val="00CD0993"/>
    <w:rsid w:val="00CE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F0D3"/>
  <w15:chartTrackingRefBased/>
  <w15:docId w15:val="{05799104-267A-4F67-BBEF-E3CBA1E5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077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077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07742B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07742B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styleId="Korostus">
    <w:name w:val="Emphasis"/>
    <w:basedOn w:val="Kappaleenoletusfontti"/>
    <w:uiPriority w:val="20"/>
    <w:qFormat/>
    <w:rsid w:val="0007742B"/>
    <w:rPr>
      <w:i/>
      <w:iCs/>
    </w:rPr>
  </w:style>
  <w:style w:type="paragraph" w:styleId="NormaaliWWW">
    <w:name w:val="Normal (Web)"/>
    <w:basedOn w:val="Normaali"/>
    <w:uiPriority w:val="99"/>
    <w:semiHidden/>
    <w:unhideWhenUsed/>
    <w:rsid w:val="0007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07742B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9D75F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D75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7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2211">
          <w:marLeft w:val="0"/>
          <w:marRight w:val="0"/>
          <w:marTop w:val="0"/>
          <w:marBottom w:val="480"/>
          <w:divBdr>
            <w:top w:val="none" w:sz="0" w:space="12" w:color="BBDAAF"/>
            <w:left w:val="single" w:sz="36" w:space="15" w:color="BBDAAF"/>
            <w:bottom w:val="none" w:sz="0" w:space="12" w:color="BBDAAF"/>
            <w:right w:val="none" w:sz="0" w:space="19" w:color="BBDAAF"/>
          </w:divBdr>
          <w:divsChild>
            <w:div w:id="141100345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602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1372">
          <w:marLeft w:val="0"/>
          <w:marRight w:val="0"/>
          <w:marTop w:val="0"/>
          <w:marBottom w:val="480"/>
          <w:divBdr>
            <w:top w:val="none" w:sz="0" w:space="12" w:color="BED1E6"/>
            <w:left w:val="single" w:sz="36" w:space="15" w:color="BED1E6"/>
            <w:bottom w:val="none" w:sz="0" w:space="12" w:color="BED1E6"/>
            <w:right w:val="none" w:sz="0" w:space="19" w:color="BED1E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rno.hakanen@rtkd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585</Words>
  <Characters>4740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 Liikanen</dc:creator>
  <cp:keywords/>
  <dc:description/>
  <cp:lastModifiedBy>Aarno Hakanen</cp:lastModifiedBy>
  <cp:revision>3</cp:revision>
  <dcterms:created xsi:type="dcterms:W3CDTF">2018-03-11T10:23:00Z</dcterms:created>
  <dcterms:modified xsi:type="dcterms:W3CDTF">2018-04-05T15:28:00Z</dcterms:modified>
</cp:coreProperties>
</file>